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75" w:rsidRPr="003570A8" w:rsidRDefault="00820499" w:rsidP="00683D9F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F80675" w:rsidRPr="003570A8" w:rsidRDefault="00F80675" w:rsidP="00683D9F">
      <w:pPr>
        <w:spacing w:after="0" w:line="240" w:lineRule="auto"/>
        <w:contextualSpacing/>
        <w:jc w:val="center"/>
        <w:rPr>
          <w:sz w:val="24"/>
          <w:szCs w:val="24"/>
        </w:rPr>
      </w:pPr>
      <w:r w:rsidRPr="003570A8">
        <w:rPr>
          <w:sz w:val="24"/>
          <w:szCs w:val="24"/>
        </w:rPr>
        <w:t xml:space="preserve">для </w:t>
      </w:r>
      <w:r w:rsidR="00EC78BE" w:rsidRPr="003570A8">
        <w:rPr>
          <w:sz w:val="24"/>
          <w:szCs w:val="24"/>
        </w:rPr>
        <w:t>работников</w:t>
      </w:r>
      <w:r w:rsidRPr="003570A8">
        <w:rPr>
          <w:sz w:val="24"/>
          <w:szCs w:val="24"/>
        </w:rPr>
        <w:t xml:space="preserve"> образовательных организаций по действиям </w:t>
      </w:r>
      <w:r w:rsidR="00480171" w:rsidRPr="003570A8">
        <w:rPr>
          <w:sz w:val="24"/>
          <w:szCs w:val="24"/>
        </w:rPr>
        <w:t>в случае вооруженного</w:t>
      </w:r>
      <w:r w:rsidRPr="003570A8">
        <w:rPr>
          <w:sz w:val="24"/>
          <w:szCs w:val="24"/>
        </w:rPr>
        <w:t xml:space="preserve"> нападени</w:t>
      </w:r>
      <w:r w:rsidR="00480171" w:rsidRPr="003570A8">
        <w:rPr>
          <w:sz w:val="24"/>
          <w:szCs w:val="24"/>
        </w:rPr>
        <w:t>я</w:t>
      </w:r>
    </w:p>
    <w:p w:rsidR="00683D9F" w:rsidRPr="003570A8" w:rsidRDefault="00683D9F" w:rsidP="00683D9F">
      <w:pPr>
        <w:spacing w:after="0" w:line="240" w:lineRule="auto"/>
        <w:contextualSpacing/>
        <w:rPr>
          <w:sz w:val="24"/>
          <w:szCs w:val="24"/>
        </w:rPr>
      </w:pPr>
    </w:p>
    <w:p w:rsidR="00480171" w:rsidRPr="003570A8" w:rsidRDefault="00480171" w:rsidP="00480171">
      <w:pPr>
        <w:spacing w:after="0" w:line="240" w:lineRule="auto"/>
        <w:ind w:firstLine="709"/>
        <w:contextualSpacing/>
        <w:rPr>
          <w:b/>
          <w:i/>
          <w:iCs/>
          <w:sz w:val="24"/>
          <w:szCs w:val="24"/>
          <w:u w:val="single"/>
        </w:rPr>
      </w:pPr>
      <w:r w:rsidRPr="003570A8">
        <w:rPr>
          <w:b/>
          <w:i/>
          <w:iCs/>
          <w:sz w:val="24"/>
          <w:szCs w:val="24"/>
          <w:u w:val="single"/>
        </w:rPr>
        <w:t>Если услышали взрыв, выстрелы или крики в здании образовательной организации, увидели вооруженных людей либо получили информацию о вооруженном нападении</w:t>
      </w:r>
      <w:r w:rsidR="00E37C6F" w:rsidRPr="003570A8">
        <w:rPr>
          <w:b/>
          <w:i/>
          <w:iCs/>
          <w:sz w:val="24"/>
          <w:szCs w:val="24"/>
          <w:u w:val="single"/>
        </w:rPr>
        <w:t>.</w:t>
      </w:r>
    </w:p>
    <w:p w:rsidR="00425332" w:rsidRPr="003570A8" w:rsidRDefault="00425332" w:rsidP="00425332">
      <w:pPr>
        <w:spacing w:after="0" w:line="240" w:lineRule="auto"/>
        <w:ind w:firstLine="709"/>
        <w:contextualSpacing/>
        <w:rPr>
          <w:bCs/>
          <w:sz w:val="24"/>
          <w:szCs w:val="24"/>
        </w:rPr>
      </w:pPr>
      <w:r w:rsidRPr="003570A8">
        <w:rPr>
          <w:bCs/>
          <w:sz w:val="24"/>
          <w:szCs w:val="24"/>
        </w:rPr>
        <w:t xml:space="preserve">Не паниковать. </w:t>
      </w:r>
      <w:r w:rsidR="00E37C6F" w:rsidRPr="003570A8">
        <w:rPr>
          <w:bCs/>
          <w:sz w:val="24"/>
          <w:szCs w:val="24"/>
        </w:rPr>
        <w:t>Постараться о</w:t>
      </w:r>
      <w:r w:rsidRPr="003570A8">
        <w:rPr>
          <w:bCs/>
          <w:sz w:val="24"/>
          <w:szCs w:val="24"/>
        </w:rPr>
        <w:t>ценить обстановку</w:t>
      </w:r>
      <w:r w:rsidR="00E37C6F" w:rsidRPr="003570A8">
        <w:rPr>
          <w:bCs/>
          <w:sz w:val="24"/>
          <w:szCs w:val="24"/>
        </w:rPr>
        <w:t xml:space="preserve"> и о</w:t>
      </w:r>
      <w:r w:rsidRPr="003570A8">
        <w:rPr>
          <w:bCs/>
          <w:sz w:val="24"/>
          <w:szCs w:val="24"/>
        </w:rPr>
        <w:t>пределить, что происходит.</w:t>
      </w:r>
    </w:p>
    <w:p w:rsidR="00F80675" w:rsidRPr="003570A8" w:rsidRDefault="00F80675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 xml:space="preserve">Не нужно вступать в конфликт с вооружённым </w:t>
      </w:r>
      <w:r w:rsidR="00425332" w:rsidRPr="003570A8">
        <w:rPr>
          <w:sz w:val="24"/>
          <w:szCs w:val="24"/>
        </w:rPr>
        <w:t xml:space="preserve">человеком </w:t>
      </w:r>
      <w:r w:rsidRPr="003570A8">
        <w:rPr>
          <w:sz w:val="24"/>
          <w:szCs w:val="24"/>
        </w:rPr>
        <w:t xml:space="preserve">и пытаться его обезвредить. Главная задача </w:t>
      </w:r>
      <w:r w:rsidR="00E4128C" w:rsidRPr="003570A8">
        <w:rPr>
          <w:sz w:val="24"/>
          <w:szCs w:val="24"/>
        </w:rPr>
        <w:t>–</w:t>
      </w:r>
      <w:r w:rsidRPr="003570A8">
        <w:rPr>
          <w:sz w:val="24"/>
          <w:szCs w:val="24"/>
        </w:rPr>
        <w:t xml:space="preserve"> спасти жизнь детей. Не допускать паники, истерики и спешки. Успокоить детей.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Немедленно сообщить о случившемся руководителю образовательной организации (лицу, его замещающему), по его указанию или самостоятельно в службы экстренного реагирования: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</w:t>
      </w:r>
      <w:proofErr w:type="gramStart"/>
      <w:r w:rsidRPr="003570A8">
        <w:rPr>
          <w:sz w:val="24"/>
          <w:szCs w:val="24"/>
        </w:rPr>
        <w:t>ЕДДС</w:t>
      </w:r>
      <w:proofErr w:type="gramEnd"/>
      <w:r w:rsidRPr="003570A8">
        <w:rPr>
          <w:sz w:val="24"/>
          <w:szCs w:val="24"/>
        </w:rPr>
        <w:t xml:space="preserve"> ЗАТО Северск тел. 112;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 в полицию тел. 02 (с мобильного телефона – 102);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в Отдел в г.Северске УФСБ России по Томской области тел. 8(3823) 54-8</w:t>
      </w:r>
      <w:r w:rsidR="00A55E58">
        <w:rPr>
          <w:sz w:val="24"/>
          <w:szCs w:val="24"/>
        </w:rPr>
        <w:t>2</w:t>
      </w:r>
      <w:r w:rsidRPr="003570A8">
        <w:rPr>
          <w:sz w:val="24"/>
          <w:szCs w:val="24"/>
        </w:rPr>
        <w:t>-43;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 xml:space="preserve">- в ОВО </w:t>
      </w:r>
      <w:proofErr w:type="gramStart"/>
      <w:r w:rsidRPr="003570A8">
        <w:rPr>
          <w:sz w:val="24"/>
          <w:szCs w:val="24"/>
        </w:rPr>
        <w:t>по</w:t>
      </w:r>
      <w:proofErr w:type="gramEnd"/>
      <w:r w:rsidRPr="003570A8">
        <w:rPr>
          <w:sz w:val="24"/>
          <w:szCs w:val="24"/>
        </w:rPr>
        <w:t xml:space="preserve"> ЗАТО Северск тел. 8(3823) 901-060 либо 901-050.</w:t>
      </w:r>
    </w:p>
    <w:p w:rsidR="00E4128C" w:rsidRPr="003570A8" w:rsidRDefault="00E4128C" w:rsidP="00E4128C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 xml:space="preserve">В дальнейшем </w:t>
      </w:r>
      <w:r w:rsidRPr="003570A8">
        <w:rPr>
          <w:bCs/>
          <w:sz w:val="24"/>
          <w:szCs w:val="24"/>
        </w:rPr>
        <w:t>действовать по указанию руководителя</w:t>
      </w:r>
      <w:r w:rsidRPr="003570A8">
        <w:rPr>
          <w:sz w:val="24"/>
          <w:szCs w:val="24"/>
        </w:rPr>
        <w:t xml:space="preserve"> или сотрудников правоохранительных органов.</w:t>
      </w:r>
    </w:p>
    <w:p w:rsidR="003E063D" w:rsidRPr="003570A8" w:rsidRDefault="003E063D" w:rsidP="00683D9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F80675" w:rsidRPr="003570A8" w:rsidRDefault="00F80675" w:rsidP="00683D9F">
      <w:pPr>
        <w:spacing w:after="0" w:line="240" w:lineRule="auto"/>
        <w:ind w:firstLine="709"/>
        <w:contextualSpacing/>
        <w:rPr>
          <w:b/>
          <w:i/>
          <w:iCs/>
          <w:sz w:val="24"/>
          <w:szCs w:val="24"/>
          <w:u w:val="single"/>
        </w:rPr>
      </w:pPr>
      <w:r w:rsidRPr="003570A8">
        <w:rPr>
          <w:b/>
          <w:i/>
          <w:iCs/>
          <w:sz w:val="24"/>
          <w:szCs w:val="24"/>
          <w:u w:val="single"/>
        </w:rPr>
        <w:t xml:space="preserve">При </w:t>
      </w:r>
      <w:r w:rsidR="00637CBE" w:rsidRPr="003570A8">
        <w:rPr>
          <w:b/>
          <w:i/>
          <w:iCs/>
          <w:sz w:val="24"/>
          <w:szCs w:val="24"/>
          <w:u w:val="single"/>
        </w:rPr>
        <w:t xml:space="preserve">наличии </w:t>
      </w:r>
      <w:r w:rsidRPr="003570A8">
        <w:rPr>
          <w:b/>
          <w:i/>
          <w:iCs/>
          <w:sz w:val="24"/>
          <w:szCs w:val="24"/>
          <w:u w:val="single"/>
        </w:rPr>
        <w:t xml:space="preserve">возможности безопасно покинуть </w:t>
      </w:r>
      <w:r w:rsidR="00E81ABC" w:rsidRPr="003570A8">
        <w:rPr>
          <w:b/>
          <w:i/>
          <w:iCs/>
          <w:sz w:val="24"/>
          <w:szCs w:val="24"/>
          <w:u w:val="single"/>
        </w:rPr>
        <w:t xml:space="preserve">здание </w:t>
      </w:r>
      <w:r w:rsidR="00425332" w:rsidRPr="003570A8">
        <w:rPr>
          <w:b/>
          <w:bCs/>
          <w:i/>
          <w:sz w:val="24"/>
          <w:szCs w:val="24"/>
          <w:u w:val="single"/>
        </w:rPr>
        <w:t>организовать</w:t>
      </w:r>
      <w:r w:rsidRPr="003570A8">
        <w:rPr>
          <w:b/>
          <w:i/>
          <w:iCs/>
          <w:sz w:val="24"/>
          <w:szCs w:val="24"/>
          <w:u w:val="single"/>
        </w:rPr>
        <w:t>: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 </w:t>
      </w:r>
      <w:r w:rsidR="00F80675" w:rsidRPr="003570A8">
        <w:rPr>
          <w:bCs/>
          <w:sz w:val="24"/>
          <w:szCs w:val="24"/>
        </w:rPr>
        <w:t>экстренную эвакуацию через ближайшие выходы (запасн</w:t>
      </w:r>
      <w:bookmarkStart w:id="0" w:name="_GoBack"/>
      <w:bookmarkEnd w:id="0"/>
      <w:r w:rsidR="00F80675" w:rsidRPr="003570A8">
        <w:rPr>
          <w:bCs/>
          <w:sz w:val="24"/>
          <w:szCs w:val="24"/>
        </w:rPr>
        <w:t>ые выходы).</w:t>
      </w:r>
      <w:r w:rsidR="00637CBE" w:rsidRPr="003570A8">
        <w:rPr>
          <w:bCs/>
          <w:sz w:val="24"/>
          <w:szCs w:val="24"/>
        </w:rPr>
        <w:t xml:space="preserve"> </w:t>
      </w:r>
      <w:r w:rsidR="003570A8">
        <w:rPr>
          <w:bCs/>
          <w:sz w:val="24"/>
          <w:szCs w:val="24"/>
        </w:rPr>
        <w:br/>
      </w:r>
      <w:r w:rsidR="00F80675" w:rsidRPr="003570A8">
        <w:rPr>
          <w:sz w:val="24"/>
          <w:szCs w:val="24"/>
        </w:rPr>
        <w:t>В отдельных случаях эвакуация может быть организована через окна первых этажей здания.</w:t>
      </w:r>
      <w:r w:rsidR="00637CBE" w:rsidRPr="003570A8">
        <w:rPr>
          <w:sz w:val="24"/>
          <w:szCs w:val="24"/>
        </w:rPr>
        <w:t xml:space="preserve"> </w:t>
      </w:r>
      <w:r w:rsidR="00F80675" w:rsidRPr="003570A8">
        <w:rPr>
          <w:sz w:val="24"/>
          <w:szCs w:val="24"/>
          <w:u w:val="single"/>
        </w:rPr>
        <w:t>Не тратить время на разговоры, сбор вещей и одевание.</w:t>
      </w:r>
      <w:r w:rsidR="00F80675" w:rsidRPr="003570A8">
        <w:rPr>
          <w:sz w:val="24"/>
          <w:szCs w:val="24"/>
        </w:rPr>
        <w:t xml:space="preserve"> Место для сбора после эвакуации должно быть выбрано на достаточном удалении от </w:t>
      </w:r>
      <w:r w:rsidR="00E81ABC" w:rsidRPr="003570A8">
        <w:rPr>
          <w:sz w:val="24"/>
          <w:szCs w:val="24"/>
        </w:rPr>
        <w:t xml:space="preserve">здания </w:t>
      </w:r>
      <w:r w:rsidR="0002411E" w:rsidRPr="003570A8">
        <w:rPr>
          <w:sz w:val="24"/>
          <w:szCs w:val="24"/>
        </w:rPr>
        <w:t>образовательной организации;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</w:t>
      </w:r>
      <w:r w:rsidR="00F80675" w:rsidRPr="003570A8">
        <w:rPr>
          <w:bCs/>
          <w:sz w:val="24"/>
          <w:szCs w:val="24"/>
        </w:rPr>
        <w:t xml:space="preserve">проверку наличия детей. </w:t>
      </w:r>
      <w:r w:rsidR="00F80675" w:rsidRPr="003570A8">
        <w:rPr>
          <w:sz w:val="24"/>
          <w:szCs w:val="24"/>
        </w:rPr>
        <w:t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</w:t>
      </w:r>
      <w:r w:rsidR="0002411E" w:rsidRPr="003570A8">
        <w:rPr>
          <w:sz w:val="24"/>
          <w:szCs w:val="24"/>
        </w:rPr>
        <w:t>в и спасательных подразделений;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 </w:t>
      </w:r>
      <w:r w:rsidR="00F80675" w:rsidRPr="003570A8">
        <w:rPr>
          <w:bCs/>
          <w:sz w:val="24"/>
          <w:szCs w:val="24"/>
        </w:rPr>
        <w:t>взаимодействие с правоохранительными органами</w:t>
      </w:r>
      <w:r w:rsidR="00F80675" w:rsidRPr="003570A8">
        <w:rPr>
          <w:sz w:val="24"/>
          <w:szCs w:val="24"/>
        </w:rPr>
        <w:t xml:space="preserve"> по вопросам доведения до них информации о происшествии и принятия мер по обеспечению безопа</w:t>
      </w:r>
      <w:r w:rsidR="0002411E" w:rsidRPr="003570A8">
        <w:rPr>
          <w:sz w:val="24"/>
          <w:szCs w:val="24"/>
        </w:rPr>
        <w:t>сности детей в районе эвакуации.</w:t>
      </w:r>
    </w:p>
    <w:p w:rsidR="003E063D" w:rsidRPr="003570A8" w:rsidRDefault="003E063D" w:rsidP="00683D9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F80675" w:rsidRPr="003570A8" w:rsidRDefault="003E063D" w:rsidP="00683D9F">
      <w:pPr>
        <w:spacing w:after="0" w:line="240" w:lineRule="auto"/>
        <w:ind w:firstLine="709"/>
        <w:contextualSpacing/>
        <w:rPr>
          <w:b/>
          <w:i/>
          <w:iCs/>
          <w:sz w:val="24"/>
          <w:szCs w:val="24"/>
          <w:u w:val="single"/>
        </w:rPr>
      </w:pPr>
      <w:r w:rsidRPr="003570A8">
        <w:rPr>
          <w:b/>
          <w:i/>
          <w:iCs/>
          <w:sz w:val="24"/>
          <w:szCs w:val="24"/>
          <w:u w:val="single"/>
        </w:rPr>
        <w:t xml:space="preserve">При отсутствии </w:t>
      </w:r>
      <w:r w:rsidR="00F80675" w:rsidRPr="003570A8">
        <w:rPr>
          <w:b/>
          <w:i/>
          <w:iCs/>
          <w:sz w:val="24"/>
          <w:szCs w:val="24"/>
          <w:u w:val="single"/>
        </w:rPr>
        <w:t xml:space="preserve">возможности безопасно покинуть </w:t>
      </w:r>
      <w:r w:rsidR="00E81ABC" w:rsidRPr="003570A8">
        <w:rPr>
          <w:b/>
          <w:i/>
          <w:iCs/>
          <w:sz w:val="24"/>
          <w:szCs w:val="24"/>
          <w:u w:val="single"/>
        </w:rPr>
        <w:t>здание образовательной организации</w:t>
      </w:r>
      <w:r w:rsidR="00F80675" w:rsidRPr="003570A8">
        <w:rPr>
          <w:b/>
          <w:i/>
          <w:iCs/>
          <w:sz w:val="24"/>
          <w:szCs w:val="24"/>
          <w:u w:val="single"/>
        </w:rPr>
        <w:t>: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о</w:t>
      </w:r>
      <w:r w:rsidR="00E81ABC" w:rsidRPr="003570A8">
        <w:rPr>
          <w:sz w:val="24"/>
          <w:szCs w:val="24"/>
        </w:rPr>
        <w:t>рганизовать укрытие детей в ближайшем помещении (классе), з</w:t>
      </w:r>
      <w:r w:rsidR="00F80675" w:rsidRPr="003570A8">
        <w:rPr>
          <w:bCs/>
          <w:sz w:val="24"/>
          <w:szCs w:val="24"/>
        </w:rPr>
        <w:t>акрыть</w:t>
      </w:r>
      <w:r w:rsidR="003E063D" w:rsidRPr="003570A8">
        <w:rPr>
          <w:bCs/>
          <w:sz w:val="24"/>
          <w:szCs w:val="24"/>
        </w:rPr>
        <w:t>ся изнутри</w:t>
      </w:r>
      <w:r w:rsidR="00F80675" w:rsidRPr="003570A8">
        <w:rPr>
          <w:bCs/>
          <w:sz w:val="24"/>
          <w:szCs w:val="24"/>
        </w:rPr>
        <w:t xml:space="preserve"> на ключ.</w:t>
      </w:r>
      <w:r w:rsidR="00F80675" w:rsidRPr="003570A8">
        <w:rPr>
          <w:sz w:val="24"/>
          <w:szCs w:val="24"/>
        </w:rPr>
        <w:t xml:space="preserve"> При отсутствии ключа от помещения </w:t>
      </w:r>
      <w:r w:rsidR="00F80675" w:rsidRPr="003570A8">
        <w:rPr>
          <w:bCs/>
          <w:sz w:val="24"/>
          <w:szCs w:val="24"/>
        </w:rPr>
        <w:t>забаррикадировать дверь</w:t>
      </w:r>
      <w:r w:rsidR="0002411E" w:rsidRPr="003570A8">
        <w:rPr>
          <w:sz w:val="24"/>
          <w:szCs w:val="24"/>
        </w:rPr>
        <w:t xml:space="preserve"> </w:t>
      </w:r>
      <w:r w:rsidR="00EC78BE" w:rsidRPr="003570A8">
        <w:rPr>
          <w:sz w:val="24"/>
          <w:szCs w:val="24"/>
        </w:rPr>
        <w:t>партами</w:t>
      </w:r>
      <w:r w:rsidR="00F80675" w:rsidRPr="003570A8">
        <w:rPr>
          <w:sz w:val="24"/>
          <w:szCs w:val="24"/>
        </w:rPr>
        <w:t>, шкаф</w:t>
      </w:r>
      <w:r w:rsidR="00EC78BE" w:rsidRPr="003570A8">
        <w:rPr>
          <w:sz w:val="24"/>
          <w:szCs w:val="24"/>
        </w:rPr>
        <w:t>ами</w:t>
      </w:r>
      <w:r w:rsidR="0002411E" w:rsidRPr="003570A8">
        <w:rPr>
          <w:sz w:val="24"/>
          <w:szCs w:val="24"/>
        </w:rPr>
        <w:t>, стульями и т.п.;</w:t>
      </w:r>
    </w:p>
    <w:p w:rsidR="00E81ABC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о</w:t>
      </w:r>
      <w:r w:rsidR="00E81ABC" w:rsidRPr="003570A8">
        <w:rPr>
          <w:sz w:val="24"/>
          <w:szCs w:val="24"/>
        </w:rPr>
        <w:t>твести детей вглубь помещения, подальше от входной двери и окон</w:t>
      </w:r>
      <w:r w:rsidR="0036120F" w:rsidRPr="003570A8">
        <w:rPr>
          <w:sz w:val="24"/>
          <w:szCs w:val="24"/>
        </w:rPr>
        <w:t>.</w:t>
      </w:r>
      <w:r w:rsidR="0036120F" w:rsidRPr="003570A8">
        <w:rPr>
          <w:bCs/>
          <w:sz w:val="24"/>
          <w:szCs w:val="24"/>
        </w:rPr>
        <w:t xml:space="preserve"> Держаться как можно ниже</w:t>
      </w:r>
      <w:r w:rsidR="0036120F" w:rsidRPr="003570A8">
        <w:rPr>
          <w:sz w:val="24"/>
          <w:szCs w:val="24"/>
        </w:rPr>
        <w:t xml:space="preserve"> (присесть или лечь на пол). При беспорядочной стрельбе уменьшается вероятность оказаться на линии огня</w:t>
      </w:r>
      <w:r w:rsidRPr="003570A8">
        <w:rPr>
          <w:sz w:val="24"/>
          <w:szCs w:val="24"/>
        </w:rPr>
        <w:t>;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</w:t>
      </w:r>
      <w:r w:rsidR="00683D9F" w:rsidRPr="003570A8">
        <w:rPr>
          <w:sz w:val="24"/>
          <w:szCs w:val="24"/>
        </w:rPr>
        <w:t> </w:t>
      </w:r>
      <w:r w:rsidRPr="003570A8">
        <w:rPr>
          <w:sz w:val="24"/>
          <w:szCs w:val="24"/>
        </w:rPr>
        <w:t>в</w:t>
      </w:r>
      <w:r w:rsidR="00F80675" w:rsidRPr="003570A8">
        <w:rPr>
          <w:bCs/>
          <w:sz w:val="24"/>
          <w:szCs w:val="24"/>
        </w:rPr>
        <w:t>ыключить свет в помещении</w:t>
      </w:r>
      <w:r w:rsidRPr="003570A8">
        <w:rPr>
          <w:sz w:val="24"/>
          <w:szCs w:val="24"/>
        </w:rPr>
        <w:t>;</w:t>
      </w:r>
    </w:p>
    <w:p w:rsidR="00F80675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 о</w:t>
      </w:r>
      <w:r w:rsidR="00EC78BE" w:rsidRPr="003570A8">
        <w:rPr>
          <w:bCs/>
          <w:sz w:val="24"/>
          <w:szCs w:val="24"/>
        </w:rPr>
        <w:t>беспечить</w:t>
      </w:r>
      <w:r w:rsidR="00F80675" w:rsidRPr="003570A8">
        <w:rPr>
          <w:bCs/>
          <w:sz w:val="24"/>
          <w:szCs w:val="24"/>
        </w:rPr>
        <w:t xml:space="preserve"> тишину </w:t>
      </w:r>
      <w:r w:rsidR="00EC78BE" w:rsidRPr="003570A8">
        <w:rPr>
          <w:bCs/>
          <w:sz w:val="24"/>
          <w:szCs w:val="24"/>
        </w:rPr>
        <w:t>в помещении, выключить</w:t>
      </w:r>
      <w:r w:rsidR="00F80675" w:rsidRPr="003570A8">
        <w:rPr>
          <w:bCs/>
          <w:sz w:val="24"/>
          <w:szCs w:val="24"/>
        </w:rPr>
        <w:t xml:space="preserve"> звук </w:t>
      </w:r>
      <w:r w:rsidR="00EC78BE" w:rsidRPr="003570A8">
        <w:rPr>
          <w:bCs/>
          <w:sz w:val="24"/>
          <w:szCs w:val="24"/>
        </w:rPr>
        <w:t xml:space="preserve">и вибросигнал </w:t>
      </w:r>
      <w:r w:rsidR="00F80675" w:rsidRPr="003570A8">
        <w:rPr>
          <w:bCs/>
          <w:sz w:val="24"/>
          <w:szCs w:val="24"/>
        </w:rPr>
        <w:t>на мобильных устройствах,</w:t>
      </w:r>
      <w:r w:rsidR="00F80675" w:rsidRPr="003570A8">
        <w:rPr>
          <w:sz w:val="24"/>
          <w:szCs w:val="24"/>
        </w:rPr>
        <w:t xml:space="preserve"> чтобы не </w:t>
      </w:r>
      <w:r w:rsidRPr="003570A8">
        <w:rPr>
          <w:sz w:val="24"/>
          <w:szCs w:val="24"/>
        </w:rPr>
        <w:t>привлекать внимание нападающего;</w:t>
      </w:r>
    </w:p>
    <w:p w:rsidR="00EC78BE" w:rsidRPr="003570A8" w:rsidRDefault="00425332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п</w:t>
      </w:r>
      <w:r w:rsidR="00EC78BE" w:rsidRPr="003570A8">
        <w:rPr>
          <w:sz w:val="24"/>
          <w:szCs w:val="24"/>
        </w:rPr>
        <w:t xml:space="preserve">ресекать </w:t>
      </w:r>
      <w:r w:rsidR="0036120F" w:rsidRPr="003570A8">
        <w:rPr>
          <w:sz w:val="24"/>
          <w:szCs w:val="24"/>
        </w:rPr>
        <w:t>попытки развития паники у детей;</w:t>
      </w:r>
    </w:p>
    <w:p w:rsidR="00EC78BE" w:rsidRPr="003570A8" w:rsidRDefault="0036120F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с помощью мессенджера поддерживать связь с руководством образовательной организации либо правоохранительными органами, следовать их указаниям;</w:t>
      </w:r>
    </w:p>
    <w:p w:rsidR="00F646F1" w:rsidRDefault="0036120F" w:rsidP="007A7B7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д</w:t>
      </w:r>
      <w:r w:rsidR="00F80675" w:rsidRPr="003570A8">
        <w:rPr>
          <w:sz w:val="24"/>
          <w:szCs w:val="24"/>
        </w:rPr>
        <w:t>ождаться прибытия правоохранительных органов.</w:t>
      </w:r>
      <w:r w:rsidR="00637CBE" w:rsidRPr="003570A8">
        <w:rPr>
          <w:sz w:val="24"/>
          <w:szCs w:val="24"/>
        </w:rPr>
        <w:t xml:space="preserve"> </w:t>
      </w:r>
      <w:r w:rsidR="00F80675" w:rsidRPr="003570A8">
        <w:rPr>
          <w:bCs/>
          <w:sz w:val="24"/>
          <w:szCs w:val="24"/>
        </w:rPr>
        <w:t>Обеспечить выполнение всех рекомендаций и требований</w:t>
      </w:r>
      <w:r w:rsidR="00F80675" w:rsidRPr="003570A8">
        <w:rPr>
          <w:sz w:val="24"/>
          <w:szCs w:val="24"/>
        </w:rPr>
        <w:t xml:space="preserve"> прибывших сотрудников </w:t>
      </w:r>
      <w:r w:rsidR="00EC78BE" w:rsidRPr="003570A8">
        <w:rPr>
          <w:sz w:val="24"/>
          <w:szCs w:val="24"/>
        </w:rPr>
        <w:t xml:space="preserve">экстренных </w:t>
      </w:r>
      <w:r w:rsidR="00F80675" w:rsidRPr="003570A8">
        <w:rPr>
          <w:sz w:val="24"/>
          <w:szCs w:val="24"/>
        </w:rPr>
        <w:t>служб.</w:t>
      </w:r>
    </w:p>
    <w:p w:rsidR="007A7B7F" w:rsidRDefault="007A7B7F" w:rsidP="007A7B7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7A7B7F" w:rsidRDefault="007A7B7F" w:rsidP="007A7B7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7A7B7F" w:rsidRPr="003570A8" w:rsidRDefault="007A7B7F" w:rsidP="007A7B7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F80675" w:rsidRPr="003570A8" w:rsidRDefault="0036120F" w:rsidP="00683D9F">
      <w:pPr>
        <w:spacing w:after="0" w:line="240" w:lineRule="auto"/>
        <w:ind w:firstLine="709"/>
        <w:contextualSpacing/>
        <w:rPr>
          <w:b/>
          <w:i/>
          <w:iCs/>
          <w:sz w:val="24"/>
          <w:szCs w:val="24"/>
          <w:u w:val="single"/>
        </w:rPr>
      </w:pPr>
      <w:r w:rsidRPr="003570A8">
        <w:rPr>
          <w:b/>
          <w:i/>
          <w:iCs/>
          <w:sz w:val="24"/>
          <w:szCs w:val="24"/>
          <w:u w:val="single"/>
        </w:rPr>
        <w:lastRenderedPageBreak/>
        <w:t>Если нападающий</w:t>
      </w:r>
      <w:r w:rsidR="00F80675" w:rsidRPr="003570A8">
        <w:rPr>
          <w:b/>
          <w:i/>
          <w:iCs/>
          <w:sz w:val="24"/>
          <w:szCs w:val="24"/>
          <w:u w:val="single"/>
        </w:rPr>
        <w:t xml:space="preserve"> близко и нет возможности убежать или спрятаться:</w:t>
      </w:r>
    </w:p>
    <w:p w:rsidR="00F80675" w:rsidRPr="003570A8" w:rsidRDefault="00C801DE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- </w:t>
      </w:r>
      <w:r w:rsidR="003E063D" w:rsidRPr="003570A8">
        <w:rPr>
          <w:bCs/>
          <w:sz w:val="24"/>
          <w:szCs w:val="24"/>
        </w:rPr>
        <w:t>н</w:t>
      </w:r>
      <w:r w:rsidR="00F80675" w:rsidRPr="003570A8">
        <w:rPr>
          <w:bCs/>
          <w:sz w:val="24"/>
          <w:szCs w:val="24"/>
        </w:rPr>
        <w:t>е пытаться договориться с преступником.</w:t>
      </w:r>
      <w:r w:rsidR="00F80675" w:rsidRPr="003570A8">
        <w:rPr>
          <w:sz w:val="24"/>
          <w:szCs w:val="24"/>
        </w:rPr>
        <w:t xml:space="preserve"> В большинстве случаев это бесполезно и опасно. Не заговаривать с ним, не обращаться к нему первым, не смотреть ему в глаза </w:t>
      </w:r>
      <w:r w:rsidR="003E063D" w:rsidRPr="003570A8">
        <w:rPr>
          <w:sz w:val="24"/>
          <w:szCs w:val="24"/>
        </w:rPr>
        <w:t>и не привлекать к себе внимание;</w:t>
      </w:r>
    </w:p>
    <w:p w:rsidR="0036120F" w:rsidRPr="003570A8" w:rsidRDefault="003E063D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</w:t>
      </w:r>
      <w:r w:rsidR="00C801DE">
        <w:rPr>
          <w:bCs/>
          <w:sz w:val="24"/>
          <w:szCs w:val="24"/>
        </w:rPr>
        <w:t> </w:t>
      </w:r>
      <w:r w:rsidRPr="003570A8">
        <w:rPr>
          <w:bCs/>
          <w:sz w:val="24"/>
          <w:szCs w:val="24"/>
        </w:rPr>
        <w:t>н</w:t>
      </w:r>
      <w:r w:rsidR="00F80675" w:rsidRPr="003570A8">
        <w:rPr>
          <w:bCs/>
          <w:sz w:val="24"/>
          <w:szCs w:val="24"/>
        </w:rPr>
        <w:t xml:space="preserve">е </w:t>
      </w:r>
      <w:r w:rsidR="00E4128C" w:rsidRPr="003570A8">
        <w:rPr>
          <w:bCs/>
          <w:sz w:val="24"/>
          <w:szCs w:val="24"/>
        </w:rPr>
        <w:t>делать никаких резких движений, н</w:t>
      </w:r>
      <w:r w:rsidR="00F80675" w:rsidRPr="003570A8">
        <w:rPr>
          <w:sz w:val="24"/>
          <w:szCs w:val="24"/>
        </w:rPr>
        <w:t>е спорить.</w:t>
      </w:r>
      <w:r w:rsidR="00637CBE" w:rsidRPr="003570A8">
        <w:rPr>
          <w:sz w:val="24"/>
          <w:szCs w:val="24"/>
        </w:rPr>
        <w:t xml:space="preserve"> </w:t>
      </w:r>
      <w:r w:rsidR="00F80675" w:rsidRPr="003570A8">
        <w:rPr>
          <w:sz w:val="24"/>
          <w:szCs w:val="24"/>
        </w:rPr>
        <w:t>Выполн</w:t>
      </w:r>
      <w:r w:rsidRPr="003570A8">
        <w:rPr>
          <w:sz w:val="24"/>
          <w:szCs w:val="24"/>
        </w:rPr>
        <w:t>ять все требования преступника;</w:t>
      </w:r>
    </w:p>
    <w:p w:rsidR="00F80675" w:rsidRPr="003570A8" w:rsidRDefault="00C801DE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- </w:t>
      </w:r>
      <w:r w:rsidR="003E063D" w:rsidRPr="003570A8">
        <w:rPr>
          <w:bCs/>
          <w:sz w:val="24"/>
          <w:szCs w:val="24"/>
        </w:rPr>
        <w:t>д</w:t>
      </w:r>
      <w:r w:rsidR="0036120F" w:rsidRPr="003570A8">
        <w:rPr>
          <w:bCs/>
          <w:sz w:val="24"/>
          <w:szCs w:val="24"/>
        </w:rPr>
        <w:t xml:space="preserve">ержать нападающего в поле зрения. </w:t>
      </w:r>
      <w:r w:rsidR="00683D9F" w:rsidRPr="003570A8">
        <w:rPr>
          <w:sz w:val="24"/>
          <w:szCs w:val="24"/>
        </w:rPr>
        <w:t>По возможности о</w:t>
      </w:r>
      <w:r w:rsidR="00F80675" w:rsidRPr="003570A8">
        <w:rPr>
          <w:sz w:val="24"/>
          <w:szCs w:val="24"/>
        </w:rPr>
        <w:t xml:space="preserve">ценить какое оружие в руках у нападающего, физические данные преступника и не </w:t>
      </w:r>
      <w:r w:rsidR="003E063D" w:rsidRPr="003570A8">
        <w:rPr>
          <w:sz w:val="24"/>
          <w:szCs w:val="24"/>
        </w:rPr>
        <w:t>преграждает ли он путь к выходу;</w:t>
      </w:r>
    </w:p>
    <w:p w:rsidR="00FD73D0" w:rsidRPr="003570A8" w:rsidRDefault="00C801DE" w:rsidP="00683D9F">
      <w:pPr>
        <w:spacing w:after="0" w:line="240" w:lineRule="auto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3E063D" w:rsidRPr="003570A8">
        <w:rPr>
          <w:bCs/>
          <w:sz w:val="24"/>
          <w:szCs w:val="24"/>
        </w:rPr>
        <w:t>в</w:t>
      </w:r>
      <w:r w:rsidR="00F80675" w:rsidRPr="003570A8">
        <w:rPr>
          <w:bCs/>
          <w:sz w:val="24"/>
          <w:szCs w:val="24"/>
        </w:rPr>
        <w:t xml:space="preserve"> крайнем</w:t>
      </w:r>
      <w:r w:rsidR="00637CBE" w:rsidRPr="003570A8">
        <w:rPr>
          <w:bCs/>
          <w:sz w:val="24"/>
          <w:szCs w:val="24"/>
        </w:rPr>
        <w:t xml:space="preserve"> </w:t>
      </w:r>
      <w:r w:rsidR="00F80675" w:rsidRPr="003570A8">
        <w:rPr>
          <w:bCs/>
          <w:sz w:val="24"/>
          <w:szCs w:val="24"/>
        </w:rPr>
        <w:t>случае попытаться</w:t>
      </w:r>
      <w:r w:rsidR="00637CBE" w:rsidRPr="003570A8">
        <w:rPr>
          <w:bCs/>
          <w:sz w:val="24"/>
          <w:szCs w:val="24"/>
        </w:rPr>
        <w:t xml:space="preserve"> </w:t>
      </w:r>
      <w:r w:rsidR="00F80675" w:rsidRPr="003570A8">
        <w:rPr>
          <w:bCs/>
          <w:sz w:val="24"/>
          <w:szCs w:val="24"/>
        </w:rPr>
        <w:t>отвлечь нападающего на себя</w:t>
      </w:r>
      <w:r w:rsidR="00637CBE" w:rsidRPr="003570A8">
        <w:rPr>
          <w:bCs/>
          <w:sz w:val="24"/>
          <w:szCs w:val="24"/>
        </w:rPr>
        <w:t xml:space="preserve"> </w:t>
      </w:r>
      <w:r w:rsidR="00F80675" w:rsidRPr="003570A8">
        <w:rPr>
          <w:bCs/>
          <w:sz w:val="24"/>
          <w:szCs w:val="24"/>
        </w:rPr>
        <w:t>и дать возможность спастись детям.</w:t>
      </w:r>
    </w:p>
    <w:p w:rsidR="00F80675" w:rsidRPr="003570A8" w:rsidRDefault="00FD73D0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/>
          <w:bCs/>
          <w:i/>
          <w:sz w:val="24"/>
          <w:szCs w:val="24"/>
          <w:u w:val="single"/>
        </w:rPr>
        <w:t>ВАЖНО!</w:t>
      </w:r>
      <w:r w:rsidRPr="003570A8">
        <w:rPr>
          <w:bCs/>
          <w:sz w:val="24"/>
          <w:szCs w:val="24"/>
        </w:rPr>
        <w:t xml:space="preserve"> </w:t>
      </w:r>
      <w:r w:rsidR="00F80675" w:rsidRPr="003570A8">
        <w:rPr>
          <w:sz w:val="24"/>
          <w:szCs w:val="24"/>
        </w:rPr>
        <w:t xml:space="preserve">Нападать на преступника с целью его обезоружить очень опасно. Бегство может привлечь </w:t>
      </w:r>
      <w:r w:rsidR="00C801DE" w:rsidRPr="003570A8">
        <w:rPr>
          <w:sz w:val="24"/>
          <w:szCs w:val="24"/>
        </w:rPr>
        <w:t>внимание преступника,</w:t>
      </w:r>
      <w:r w:rsidR="00F80675" w:rsidRPr="003570A8">
        <w:rPr>
          <w:sz w:val="24"/>
          <w:szCs w:val="24"/>
        </w:rPr>
        <w:t xml:space="preserve"> и он решит остановить убегающих выстрелом</w:t>
      </w:r>
      <w:r w:rsidR="003E063D" w:rsidRPr="003570A8">
        <w:rPr>
          <w:sz w:val="24"/>
          <w:szCs w:val="24"/>
        </w:rPr>
        <w:t xml:space="preserve"> либо ударом холодного оружия</w:t>
      </w:r>
      <w:r w:rsidR="00F80675" w:rsidRPr="003570A8">
        <w:rPr>
          <w:sz w:val="24"/>
          <w:szCs w:val="24"/>
        </w:rPr>
        <w:t xml:space="preserve">. Имеет смысл нападать </w:t>
      </w:r>
      <w:r w:rsidR="003E063D" w:rsidRPr="003570A8">
        <w:rPr>
          <w:sz w:val="24"/>
          <w:szCs w:val="24"/>
        </w:rPr>
        <w:t xml:space="preserve">либо убегать </w:t>
      </w:r>
      <w:r w:rsidR="00F80675" w:rsidRPr="003570A8">
        <w:rPr>
          <w:sz w:val="24"/>
          <w:szCs w:val="24"/>
        </w:rPr>
        <w:t>только в т</w:t>
      </w:r>
      <w:r w:rsidR="00E4128C" w:rsidRPr="003570A8">
        <w:rPr>
          <w:sz w:val="24"/>
          <w:szCs w:val="24"/>
        </w:rPr>
        <w:t>ом случае, если уже есть жертвы</w:t>
      </w:r>
      <w:r w:rsidR="002063DE" w:rsidRPr="003570A8">
        <w:rPr>
          <w:sz w:val="24"/>
          <w:szCs w:val="24"/>
        </w:rPr>
        <w:t>, существует реальная угроза жизни Вас или детей</w:t>
      </w:r>
      <w:r w:rsidR="00F80675" w:rsidRPr="003570A8">
        <w:rPr>
          <w:sz w:val="24"/>
          <w:szCs w:val="24"/>
        </w:rPr>
        <w:t xml:space="preserve"> и </w:t>
      </w:r>
      <w:r w:rsidR="008168ED" w:rsidRPr="003570A8">
        <w:rPr>
          <w:sz w:val="24"/>
          <w:szCs w:val="24"/>
        </w:rPr>
        <w:t>иного способа сохранить жизнь не имеется</w:t>
      </w:r>
      <w:r w:rsidR="00F80675" w:rsidRPr="003570A8">
        <w:rPr>
          <w:sz w:val="24"/>
          <w:szCs w:val="24"/>
        </w:rPr>
        <w:t xml:space="preserve">. </w:t>
      </w:r>
    </w:p>
    <w:p w:rsidR="003E063D" w:rsidRPr="003570A8" w:rsidRDefault="003E063D" w:rsidP="00683D9F">
      <w:pPr>
        <w:spacing w:after="0" w:line="240" w:lineRule="auto"/>
        <w:ind w:firstLine="709"/>
        <w:contextualSpacing/>
        <w:rPr>
          <w:sz w:val="24"/>
          <w:szCs w:val="24"/>
        </w:rPr>
      </w:pPr>
    </w:p>
    <w:p w:rsidR="00F80675" w:rsidRPr="003570A8" w:rsidRDefault="00E37C6F" w:rsidP="00683D9F">
      <w:pPr>
        <w:spacing w:after="0" w:line="240" w:lineRule="auto"/>
        <w:ind w:firstLine="709"/>
        <w:contextualSpacing/>
        <w:rPr>
          <w:b/>
          <w:i/>
          <w:sz w:val="24"/>
          <w:szCs w:val="24"/>
          <w:u w:val="single"/>
        </w:rPr>
      </w:pPr>
      <w:r w:rsidRPr="003570A8">
        <w:rPr>
          <w:b/>
          <w:i/>
          <w:sz w:val="24"/>
          <w:szCs w:val="24"/>
          <w:u w:val="single"/>
        </w:rPr>
        <w:t xml:space="preserve">В ходе проведения </w:t>
      </w:r>
      <w:r w:rsidR="00F80675" w:rsidRPr="003570A8">
        <w:rPr>
          <w:b/>
          <w:i/>
          <w:sz w:val="24"/>
          <w:szCs w:val="24"/>
          <w:u w:val="single"/>
        </w:rPr>
        <w:t>правоохранительны</w:t>
      </w:r>
      <w:r w:rsidRPr="003570A8">
        <w:rPr>
          <w:b/>
          <w:i/>
          <w:sz w:val="24"/>
          <w:szCs w:val="24"/>
          <w:u w:val="single"/>
        </w:rPr>
        <w:t>ми</w:t>
      </w:r>
      <w:r w:rsidR="00F80675" w:rsidRPr="003570A8">
        <w:rPr>
          <w:b/>
          <w:i/>
          <w:sz w:val="24"/>
          <w:szCs w:val="24"/>
          <w:u w:val="single"/>
        </w:rPr>
        <w:t xml:space="preserve"> орган</w:t>
      </w:r>
      <w:r w:rsidRPr="003570A8">
        <w:rPr>
          <w:b/>
          <w:i/>
          <w:sz w:val="24"/>
          <w:szCs w:val="24"/>
          <w:u w:val="single"/>
        </w:rPr>
        <w:t>ами действий</w:t>
      </w:r>
      <w:r w:rsidR="00F80675" w:rsidRPr="003570A8">
        <w:rPr>
          <w:b/>
          <w:i/>
          <w:sz w:val="24"/>
          <w:szCs w:val="24"/>
          <w:u w:val="single"/>
        </w:rPr>
        <w:t xml:space="preserve"> по нейтрализации </w:t>
      </w:r>
      <w:r w:rsidR="003E063D" w:rsidRPr="003570A8">
        <w:rPr>
          <w:b/>
          <w:i/>
          <w:sz w:val="24"/>
          <w:szCs w:val="24"/>
          <w:u w:val="single"/>
        </w:rPr>
        <w:t xml:space="preserve">вооруженных </w:t>
      </w:r>
      <w:r w:rsidR="00F80675" w:rsidRPr="003570A8">
        <w:rPr>
          <w:b/>
          <w:i/>
          <w:sz w:val="24"/>
          <w:szCs w:val="24"/>
          <w:u w:val="single"/>
        </w:rPr>
        <w:t>преступников рекомендуется:</w:t>
      </w:r>
    </w:p>
    <w:p w:rsidR="00F80675" w:rsidRPr="003570A8" w:rsidRDefault="00C801DE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- </w:t>
      </w:r>
      <w:r w:rsidR="00E37C6F" w:rsidRPr="003570A8">
        <w:rPr>
          <w:bCs/>
          <w:sz w:val="24"/>
          <w:szCs w:val="24"/>
        </w:rPr>
        <w:t>л</w:t>
      </w:r>
      <w:r w:rsidR="00F80675" w:rsidRPr="003570A8">
        <w:rPr>
          <w:bCs/>
          <w:sz w:val="24"/>
          <w:szCs w:val="24"/>
        </w:rPr>
        <w:t>ежать на полу лицом вниз, голову закрыть руками и не двигаться</w:t>
      </w:r>
      <w:r w:rsidR="00E37C6F" w:rsidRPr="003570A8">
        <w:rPr>
          <w:sz w:val="24"/>
          <w:szCs w:val="24"/>
        </w:rPr>
        <w:t>;</w:t>
      </w:r>
    </w:p>
    <w:p w:rsidR="00F80675" w:rsidRPr="003570A8" w:rsidRDefault="00E37C6F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н</w:t>
      </w:r>
      <w:r w:rsidR="00F80675" w:rsidRPr="003570A8">
        <w:rPr>
          <w:sz w:val="24"/>
          <w:szCs w:val="24"/>
        </w:rPr>
        <w:t xml:space="preserve">и в коем случае </w:t>
      </w:r>
      <w:r w:rsidR="00F80675" w:rsidRPr="003570A8">
        <w:rPr>
          <w:bCs/>
          <w:sz w:val="24"/>
          <w:szCs w:val="24"/>
        </w:rPr>
        <w:t>не бежать навстречу сотрудникам спецслужб или от них</w:t>
      </w:r>
      <w:r w:rsidR="00F80675" w:rsidRPr="003570A8">
        <w:rPr>
          <w:sz w:val="24"/>
          <w:szCs w:val="24"/>
        </w:rPr>
        <w:t>, так как они м</w:t>
      </w:r>
      <w:r w:rsidRPr="003570A8">
        <w:rPr>
          <w:sz w:val="24"/>
          <w:szCs w:val="24"/>
        </w:rPr>
        <w:t>огут принять вас за преступника;</w:t>
      </w:r>
    </w:p>
    <w:p w:rsidR="00F80675" w:rsidRPr="003570A8" w:rsidRDefault="00E37C6F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 н</w:t>
      </w:r>
      <w:r w:rsidR="00F80675" w:rsidRPr="003570A8">
        <w:rPr>
          <w:bCs/>
          <w:sz w:val="24"/>
          <w:szCs w:val="24"/>
        </w:rPr>
        <w:t>е брать в руки какие-либо предметы</w:t>
      </w:r>
      <w:r w:rsidR="00F80675" w:rsidRPr="003570A8">
        <w:rPr>
          <w:sz w:val="24"/>
          <w:szCs w:val="24"/>
        </w:rPr>
        <w:t>, так как они м</w:t>
      </w:r>
      <w:r w:rsidRPr="003570A8">
        <w:rPr>
          <w:sz w:val="24"/>
          <w:szCs w:val="24"/>
        </w:rPr>
        <w:t>огут быть восприняты как оружие;</w:t>
      </w:r>
    </w:p>
    <w:p w:rsidR="00F80675" w:rsidRPr="003570A8" w:rsidRDefault="00E37C6F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sz w:val="24"/>
          <w:szCs w:val="24"/>
        </w:rPr>
        <w:t>- е</w:t>
      </w:r>
      <w:r w:rsidR="00F80675" w:rsidRPr="003570A8">
        <w:rPr>
          <w:sz w:val="24"/>
          <w:szCs w:val="24"/>
        </w:rPr>
        <w:t xml:space="preserve">сли есть возможность, </w:t>
      </w:r>
      <w:r w:rsidR="00F80675" w:rsidRPr="003570A8">
        <w:rPr>
          <w:bCs/>
          <w:sz w:val="24"/>
          <w:szCs w:val="24"/>
        </w:rPr>
        <w:t>держаться подальше от проемов дверей и окон</w:t>
      </w:r>
      <w:r w:rsidRPr="003570A8">
        <w:rPr>
          <w:sz w:val="24"/>
          <w:szCs w:val="24"/>
        </w:rPr>
        <w:t>;</w:t>
      </w:r>
    </w:p>
    <w:p w:rsidR="00F80675" w:rsidRDefault="00E37C6F" w:rsidP="00683D9F">
      <w:pPr>
        <w:spacing w:after="0" w:line="240" w:lineRule="auto"/>
        <w:ind w:firstLine="709"/>
        <w:contextualSpacing/>
        <w:rPr>
          <w:sz w:val="24"/>
          <w:szCs w:val="24"/>
        </w:rPr>
      </w:pPr>
      <w:r w:rsidRPr="003570A8">
        <w:rPr>
          <w:bCs/>
          <w:sz w:val="24"/>
          <w:szCs w:val="24"/>
        </w:rPr>
        <w:t>- в</w:t>
      </w:r>
      <w:r w:rsidR="00F80675" w:rsidRPr="003570A8">
        <w:rPr>
          <w:bCs/>
          <w:sz w:val="24"/>
          <w:szCs w:val="24"/>
        </w:rPr>
        <w:t xml:space="preserve">ыполнять все требования </w:t>
      </w:r>
      <w:r w:rsidR="00F80675" w:rsidRPr="003570A8">
        <w:rPr>
          <w:sz w:val="24"/>
          <w:szCs w:val="24"/>
        </w:rPr>
        <w:t>сотрудников спецслужб.</w:t>
      </w:r>
    </w:p>
    <w:p w:rsidR="00820499" w:rsidRDefault="00820499" w:rsidP="00820499">
      <w:pPr>
        <w:spacing w:after="0" w:line="240" w:lineRule="auto"/>
        <w:contextualSpacing/>
        <w:rPr>
          <w:sz w:val="24"/>
          <w:szCs w:val="24"/>
        </w:rPr>
      </w:pPr>
    </w:p>
    <w:p w:rsidR="00F25503" w:rsidRDefault="00F25503" w:rsidP="00820499">
      <w:pPr>
        <w:spacing w:after="0" w:line="240" w:lineRule="auto"/>
        <w:contextualSpacing/>
        <w:rPr>
          <w:sz w:val="24"/>
          <w:szCs w:val="24"/>
        </w:rPr>
      </w:pPr>
    </w:p>
    <w:p w:rsidR="00820499" w:rsidRDefault="00820499" w:rsidP="00820499">
      <w:pPr>
        <w:spacing w:after="0" w:line="240" w:lineRule="auto"/>
        <w:contextualSpacing/>
        <w:rPr>
          <w:sz w:val="24"/>
          <w:szCs w:val="24"/>
        </w:rPr>
      </w:pPr>
    </w:p>
    <w:p w:rsidR="00F25503" w:rsidRPr="00F25503" w:rsidRDefault="00F25503" w:rsidP="00F25503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F25503">
        <w:rPr>
          <w:i/>
          <w:sz w:val="24"/>
          <w:szCs w:val="24"/>
        </w:rPr>
        <w:t xml:space="preserve">Подготовлено аппаратом </w:t>
      </w:r>
    </w:p>
    <w:p w:rsidR="00F25503" w:rsidRPr="00F25503" w:rsidRDefault="00F25503" w:rsidP="00F25503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F25503">
        <w:rPr>
          <w:i/>
          <w:sz w:val="24"/>
          <w:szCs w:val="24"/>
        </w:rPr>
        <w:t xml:space="preserve">Антитеррористической </w:t>
      </w:r>
      <w:proofErr w:type="gramStart"/>
      <w:r w:rsidRPr="00F25503">
        <w:rPr>
          <w:i/>
          <w:sz w:val="24"/>
          <w:szCs w:val="24"/>
        </w:rPr>
        <w:t>комиссии</w:t>
      </w:r>
      <w:proofErr w:type="gramEnd"/>
      <w:r w:rsidRPr="00F25503">
        <w:rPr>
          <w:i/>
          <w:sz w:val="24"/>
          <w:szCs w:val="24"/>
        </w:rPr>
        <w:t xml:space="preserve"> ЗАТО Северск</w:t>
      </w:r>
    </w:p>
    <w:sectPr w:rsidR="00F25503" w:rsidRPr="00F25503" w:rsidSect="007A7B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A6" w:rsidRDefault="00057AA6" w:rsidP="00637CBE">
      <w:pPr>
        <w:spacing w:after="0" w:line="240" w:lineRule="auto"/>
      </w:pPr>
      <w:r>
        <w:separator/>
      </w:r>
    </w:p>
  </w:endnote>
  <w:endnote w:type="continuationSeparator" w:id="0">
    <w:p w:rsidR="00057AA6" w:rsidRDefault="00057AA6" w:rsidP="0063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A6" w:rsidRDefault="00057AA6" w:rsidP="00637CBE">
      <w:pPr>
        <w:spacing w:after="0" w:line="240" w:lineRule="auto"/>
      </w:pPr>
      <w:r>
        <w:separator/>
      </w:r>
    </w:p>
  </w:footnote>
  <w:footnote w:type="continuationSeparator" w:id="0">
    <w:p w:rsidR="00057AA6" w:rsidRDefault="00057AA6" w:rsidP="0063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BE" w:rsidRPr="00C801DE" w:rsidRDefault="005B7C72">
    <w:pPr>
      <w:pStyle w:val="a5"/>
      <w:jc w:val="center"/>
      <w:rPr>
        <w:sz w:val="24"/>
        <w:szCs w:val="24"/>
      </w:rPr>
    </w:pPr>
    <w:r w:rsidRPr="00C801DE">
      <w:rPr>
        <w:sz w:val="24"/>
        <w:szCs w:val="24"/>
      </w:rPr>
      <w:fldChar w:fldCharType="begin"/>
    </w:r>
    <w:r w:rsidR="00637CBE" w:rsidRPr="00C801DE">
      <w:rPr>
        <w:sz w:val="24"/>
        <w:szCs w:val="24"/>
      </w:rPr>
      <w:instrText>PAGE   \* MERGEFORMAT</w:instrText>
    </w:r>
    <w:r w:rsidRPr="00C801DE">
      <w:rPr>
        <w:sz w:val="24"/>
        <w:szCs w:val="24"/>
      </w:rPr>
      <w:fldChar w:fldCharType="separate"/>
    </w:r>
    <w:r w:rsidR="007A7B7F">
      <w:rPr>
        <w:noProof/>
        <w:sz w:val="24"/>
        <w:szCs w:val="24"/>
      </w:rPr>
      <w:t>2</w:t>
    </w:r>
    <w:r w:rsidRPr="00C801DE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7C2"/>
    <w:rsid w:val="0002411E"/>
    <w:rsid w:val="00057AA6"/>
    <w:rsid w:val="00091C4F"/>
    <w:rsid w:val="000A3BD0"/>
    <w:rsid w:val="000A6830"/>
    <w:rsid w:val="001471EB"/>
    <w:rsid w:val="00166B7E"/>
    <w:rsid w:val="00184B57"/>
    <w:rsid w:val="001E5B5D"/>
    <w:rsid w:val="002063DE"/>
    <w:rsid w:val="00275EA2"/>
    <w:rsid w:val="002955F6"/>
    <w:rsid w:val="002A2279"/>
    <w:rsid w:val="002C4C21"/>
    <w:rsid w:val="00315997"/>
    <w:rsid w:val="00343CE4"/>
    <w:rsid w:val="003570A8"/>
    <w:rsid w:val="003574B9"/>
    <w:rsid w:val="0036120F"/>
    <w:rsid w:val="00393C4D"/>
    <w:rsid w:val="003B38B8"/>
    <w:rsid w:val="003E063D"/>
    <w:rsid w:val="00425332"/>
    <w:rsid w:val="00465517"/>
    <w:rsid w:val="00467E19"/>
    <w:rsid w:val="00480171"/>
    <w:rsid w:val="00501EC1"/>
    <w:rsid w:val="00536996"/>
    <w:rsid w:val="005B7C72"/>
    <w:rsid w:val="005D1A92"/>
    <w:rsid w:val="005D7681"/>
    <w:rsid w:val="00637CBE"/>
    <w:rsid w:val="00656EAF"/>
    <w:rsid w:val="00683D9F"/>
    <w:rsid w:val="00691E3D"/>
    <w:rsid w:val="00695994"/>
    <w:rsid w:val="00695D1F"/>
    <w:rsid w:val="006C4C9C"/>
    <w:rsid w:val="006D41F8"/>
    <w:rsid w:val="006E17C2"/>
    <w:rsid w:val="00716B3D"/>
    <w:rsid w:val="00743621"/>
    <w:rsid w:val="00764BCE"/>
    <w:rsid w:val="00776BCF"/>
    <w:rsid w:val="007A7B7F"/>
    <w:rsid w:val="007B0A0C"/>
    <w:rsid w:val="008168ED"/>
    <w:rsid w:val="00820499"/>
    <w:rsid w:val="00842305"/>
    <w:rsid w:val="008716E9"/>
    <w:rsid w:val="00881616"/>
    <w:rsid w:val="008A6C63"/>
    <w:rsid w:val="009318E4"/>
    <w:rsid w:val="00966B82"/>
    <w:rsid w:val="00972F84"/>
    <w:rsid w:val="009C7477"/>
    <w:rsid w:val="009D56DB"/>
    <w:rsid w:val="00A55E58"/>
    <w:rsid w:val="00AD3590"/>
    <w:rsid w:val="00AE4E98"/>
    <w:rsid w:val="00AF6BD3"/>
    <w:rsid w:val="00B0099B"/>
    <w:rsid w:val="00B0536B"/>
    <w:rsid w:val="00B1095E"/>
    <w:rsid w:val="00B22898"/>
    <w:rsid w:val="00B5031E"/>
    <w:rsid w:val="00B74982"/>
    <w:rsid w:val="00BC0462"/>
    <w:rsid w:val="00BF48F0"/>
    <w:rsid w:val="00C66D33"/>
    <w:rsid w:val="00C801DE"/>
    <w:rsid w:val="00CA6074"/>
    <w:rsid w:val="00CB6715"/>
    <w:rsid w:val="00CC4FB0"/>
    <w:rsid w:val="00DA0FD0"/>
    <w:rsid w:val="00DF01B0"/>
    <w:rsid w:val="00DF750D"/>
    <w:rsid w:val="00E37C6F"/>
    <w:rsid w:val="00E4128C"/>
    <w:rsid w:val="00E52CC8"/>
    <w:rsid w:val="00E81ABC"/>
    <w:rsid w:val="00EB1456"/>
    <w:rsid w:val="00EC5F86"/>
    <w:rsid w:val="00EC78BE"/>
    <w:rsid w:val="00F10E18"/>
    <w:rsid w:val="00F25503"/>
    <w:rsid w:val="00F646F1"/>
    <w:rsid w:val="00F738B3"/>
    <w:rsid w:val="00F7443C"/>
    <w:rsid w:val="00F80675"/>
    <w:rsid w:val="00FB4027"/>
    <w:rsid w:val="00FC3850"/>
    <w:rsid w:val="00FD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5E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B38B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3B38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C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637CBE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37CB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637CBE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Никитенко  Ксения Вадимовна</dc:creator>
  <cp:keywords/>
  <dc:description/>
  <cp:lastModifiedBy>Тупикин</cp:lastModifiedBy>
  <cp:revision>13</cp:revision>
  <cp:lastPrinted>2022-03-02T07:26:00Z</cp:lastPrinted>
  <dcterms:created xsi:type="dcterms:W3CDTF">2022-03-02T05:10:00Z</dcterms:created>
  <dcterms:modified xsi:type="dcterms:W3CDTF">2022-08-10T03:37:00Z</dcterms:modified>
</cp:coreProperties>
</file>