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3B" w:rsidRPr="00015C91" w:rsidRDefault="0070673B" w:rsidP="007067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9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0673B" w:rsidRPr="00015C91" w:rsidRDefault="0070673B" w:rsidP="0070673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C91">
        <w:rPr>
          <w:rFonts w:ascii="Times New Roman" w:hAnsi="Times New Roman" w:cs="Times New Roman"/>
          <w:b/>
          <w:sz w:val="28"/>
          <w:szCs w:val="28"/>
        </w:rPr>
        <w:t>«Северская гимназия»</w:t>
      </w:r>
    </w:p>
    <w:p w:rsidR="0070673B" w:rsidRPr="00015C91" w:rsidRDefault="0070673B" w:rsidP="0070673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0673B" w:rsidRPr="00015C91" w:rsidRDefault="008B297F" w:rsidP="008B297F">
      <w:pPr>
        <w:tabs>
          <w:tab w:val="left" w:pos="5245"/>
          <w:tab w:val="left" w:pos="5387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70673B" w:rsidRPr="00015C9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0673B" w:rsidRPr="00015C91" w:rsidRDefault="008B297F" w:rsidP="008B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70673B" w:rsidRPr="00015C91">
        <w:rPr>
          <w:rFonts w:ascii="Times New Roman" w:hAnsi="Times New Roman" w:cs="Times New Roman"/>
          <w:b/>
          <w:sz w:val="28"/>
          <w:szCs w:val="28"/>
        </w:rPr>
        <w:t>Директор МБОУ</w:t>
      </w:r>
    </w:p>
    <w:p w:rsidR="0070673B" w:rsidRPr="00015C91" w:rsidRDefault="008B297F" w:rsidP="008B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0673B" w:rsidRPr="00015C91">
        <w:rPr>
          <w:rFonts w:ascii="Times New Roman" w:hAnsi="Times New Roman" w:cs="Times New Roman"/>
          <w:b/>
          <w:sz w:val="28"/>
          <w:szCs w:val="28"/>
        </w:rPr>
        <w:t>«Северская гимназия»</w:t>
      </w:r>
    </w:p>
    <w:p w:rsidR="0070673B" w:rsidRPr="00015C91" w:rsidRDefault="008B297F" w:rsidP="008B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___</w:t>
      </w:r>
      <w:r w:rsidR="0070673B" w:rsidRPr="00015C91">
        <w:rPr>
          <w:rFonts w:ascii="Times New Roman" w:hAnsi="Times New Roman" w:cs="Times New Roman"/>
          <w:b/>
          <w:sz w:val="28"/>
          <w:szCs w:val="28"/>
        </w:rPr>
        <w:t>__________</w:t>
      </w:r>
      <w:r w:rsidR="0070673B">
        <w:rPr>
          <w:rFonts w:ascii="Times New Roman" w:hAnsi="Times New Roman" w:cs="Times New Roman"/>
          <w:b/>
          <w:sz w:val="28"/>
          <w:szCs w:val="28"/>
        </w:rPr>
        <w:t>С.В.</w:t>
      </w:r>
      <w:r w:rsidR="002E7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73B">
        <w:rPr>
          <w:rFonts w:ascii="Times New Roman" w:hAnsi="Times New Roman" w:cs="Times New Roman"/>
          <w:b/>
          <w:sz w:val="28"/>
          <w:szCs w:val="28"/>
        </w:rPr>
        <w:t>Высоцкая</w:t>
      </w:r>
    </w:p>
    <w:p w:rsidR="0070673B" w:rsidRPr="00015C91" w:rsidRDefault="008B297F" w:rsidP="008B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«</w:t>
      </w:r>
      <w:r w:rsidR="0070673B">
        <w:rPr>
          <w:rFonts w:ascii="Times New Roman" w:hAnsi="Times New Roman" w:cs="Times New Roman"/>
          <w:b/>
          <w:sz w:val="28"/>
          <w:szCs w:val="28"/>
        </w:rPr>
        <w:t>_____»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73B">
        <w:rPr>
          <w:rFonts w:ascii="Times New Roman" w:hAnsi="Times New Roman" w:cs="Times New Roman"/>
          <w:b/>
          <w:sz w:val="28"/>
          <w:szCs w:val="28"/>
        </w:rPr>
        <w:t xml:space="preserve">________2022 </w:t>
      </w:r>
      <w:r w:rsidR="0070673B" w:rsidRPr="00015C91">
        <w:rPr>
          <w:rFonts w:ascii="Times New Roman" w:hAnsi="Times New Roman" w:cs="Times New Roman"/>
          <w:b/>
          <w:sz w:val="28"/>
          <w:szCs w:val="28"/>
        </w:rPr>
        <w:t>г.</w:t>
      </w:r>
    </w:p>
    <w:p w:rsidR="0070673B" w:rsidRPr="00015C91" w:rsidRDefault="0070673B" w:rsidP="008B2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73B" w:rsidRPr="00015C91" w:rsidRDefault="0070673B" w:rsidP="007067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0673B" w:rsidRPr="00015C91" w:rsidRDefault="0070673B" w:rsidP="007067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5C91">
        <w:rPr>
          <w:rFonts w:ascii="Times New Roman" w:hAnsi="Times New Roman" w:cs="Times New Roman"/>
          <w:b/>
          <w:sz w:val="32"/>
          <w:szCs w:val="28"/>
        </w:rPr>
        <w:t>Инструкция</w:t>
      </w:r>
    </w:p>
    <w:p w:rsidR="0070673B" w:rsidRPr="00015C91" w:rsidRDefault="0070673B" w:rsidP="007067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5C91">
        <w:rPr>
          <w:rFonts w:ascii="Times New Roman" w:hAnsi="Times New Roman" w:cs="Times New Roman"/>
          <w:b/>
          <w:sz w:val="32"/>
          <w:szCs w:val="28"/>
        </w:rPr>
        <w:t xml:space="preserve">по охране труда при </w:t>
      </w:r>
      <w:r w:rsidR="004650AF">
        <w:rPr>
          <w:rFonts w:ascii="Times New Roman" w:hAnsi="Times New Roman" w:cs="Times New Roman"/>
          <w:b/>
          <w:sz w:val="32"/>
          <w:szCs w:val="28"/>
        </w:rPr>
        <w:t>осуществлении движения пешеходн</w:t>
      </w:r>
      <w:r w:rsidR="00B5171F">
        <w:rPr>
          <w:rFonts w:ascii="Times New Roman" w:hAnsi="Times New Roman" w:cs="Times New Roman"/>
          <w:b/>
          <w:sz w:val="32"/>
          <w:szCs w:val="28"/>
        </w:rPr>
        <w:t>ой</w:t>
      </w:r>
      <w:r w:rsidR="004650AF">
        <w:rPr>
          <w:rFonts w:ascii="Times New Roman" w:hAnsi="Times New Roman" w:cs="Times New Roman"/>
          <w:b/>
          <w:sz w:val="32"/>
          <w:szCs w:val="28"/>
        </w:rPr>
        <w:t xml:space="preserve"> групп</w:t>
      </w:r>
      <w:r w:rsidR="00B5171F">
        <w:rPr>
          <w:rFonts w:ascii="Times New Roman" w:hAnsi="Times New Roman" w:cs="Times New Roman"/>
          <w:b/>
          <w:sz w:val="32"/>
          <w:szCs w:val="28"/>
        </w:rPr>
        <w:t>ы</w:t>
      </w:r>
      <w:r>
        <w:rPr>
          <w:rFonts w:ascii="Times New Roman" w:hAnsi="Times New Roman" w:cs="Times New Roman"/>
          <w:b/>
          <w:sz w:val="32"/>
          <w:szCs w:val="28"/>
        </w:rPr>
        <w:t xml:space="preserve"> детей </w:t>
      </w:r>
    </w:p>
    <w:p w:rsidR="0070673B" w:rsidRPr="00015C91" w:rsidRDefault="0070673B" w:rsidP="0070673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0673B" w:rsidRPr="00015C91" w:rsidRDefault="0070673B" w:rsidP="0070673B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0673B" w:rsidRPr="00015C91" w:rsidRDefault="0070673B" w:rsidP="0070673B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015C91">
        <w:rPr>
          <w:rFonts w:ascii="Times New Roman" w:hAnsi="Times New Roman" w:cs="Times New Roman"/>
          <w:b/>
          <w:sz w:val="32"/>
          <w:szCs w:val="28"/>
        </w:rPr>
        <w:t>ИОТ – 0</w:t>
      </w:r>
      <w:r w:rsidR="00B5171F">
        <w:rPr>
          <w:rFonts w:ascii="Times New Roman" w:hAnsi="Times New Roman" w:cs="Times New Roman"/>
          <w:b/>
          <w:sz w:val="32"/>
          <w:szCs w:val="28"/>
        </w:rPr>
        <w:t>3</w:t>
      </w:r>
      <w:r w:rsidRPr="00015C91">
        <w:rPr>
          <w:rFonts w:ascii="Times New Roman" w:hAnsi="Times New Roman" w:cs="Times New Roman"/>
          <w:b/>
          <w:sz w:val="32"/>
          <w:szCs w:val="28"/>
        </w:rPr>
        <w:t>7  -</w:t>
      </w:r>
      <w:r>
        <w:rPr>
          <w:rFonts w:ascii="Times New Roman" w:hAnsi="Times New Roman" w:cs="Times New Roman"/>
          <w:b/>
          <w:sz w:val="32"/>
          <w:szCs w:val="28"/>
        </w:rPr>
        <w:t xml:space="preserve">  22</w:t>
      </w:r>
    </w:p>
    <w:p w:rsidR="0070673B" w:rsidRPr="00015C91" w:rsidRDefault="0070673B" w:rsidP="0070673B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5C91">
        <w:rPr>
          <w:rFonts w:ascii="Times New Roman" w:hAnsi="Times New Roman" w:cs="Times New Roman"/>
          <w:sz w:val="24"/>
          <w:szCs w:val="24"/>
        </w:rPr>
        <w:t>Введена приказом №______</w:t>
      </w:r>
    </w:p>
    <w:p w:rsidR="0070673B" w:rsidRPr="00015C91" w:rsidRDefault="0070673B" w:rsidP="0070673B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_________2022 </w:t>
      </w:r>
      <w:r w:rsidRPr="00015C91">
        <w:rPr>
          <w:rFonts w:ascii="Times New Roman" w:hAnsi="Times New Roman" w:cs="Times New Roman"/>
          <w:sz w:val="24"/>
          <w:szCs w:val="24"/>
        </w:rPr>
        <w:t>г.</w:t>
      </w:r>
    </w:p>
    <w:p w:rsidR="0070673B" w:rsidRPr="00015C91" w:rsidRDefault="0070673B" w:rsidP="0070673B">
      <w:pPr>
        <w:tabs>
          <w:tab w:val="left" w:pos="6237"/>
          <w:tab w:val="left" w:pos="6521"/>
        </w:tabs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C91">
        <w:rPr>
          <w:rFonts w:ascii="Times New Roman" w:hAnsi="Times New Roman" w:cs="Times New Roman"/>
          <w:sz w:val="24"/>
          <w:szCs w:val="24"/>
        </w:rPr>
        <w:t xml:space="preserve">Срок действия:      </w:t>
      </w:r>
    </w:p>
    <w:p w:rsidR="0070673B" w:rsidRPr="00015C91" w:rsidRDefault="0070673B" w:rsidP="0070673B">
      <w:pPr>
        <w:tabs>
          <w:tab w:val="left" w:pos="6379"/>
        </w:tabs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15C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_________2027 </w:t>
      </w:r>
      <w:r w:rsidRPr="00015C91">
        <w:rPr>
          <w:rFonts w:ascii="Times New Roman" w:hAnsi="Times New Roman" w:cs="Times New Roman"/>
          <w:sz w:val="24"/>
          <w:szCs w:val="24"/>
        </w:rPr>
        <w:t>г.</w:t>
      </w: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</w:rPr>
      </w:pPr>
      <w:r w:rsidRPr="00015C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73B" w:rsidRDefault="0070673B" w:rsidP="00706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73B" w:rsidRPr="00015C91" w:rsidRDefault="0070673B" w:rsidP="007067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73B" w:rsidRDefault="0070673B" w:rsidP="007067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73B" w:rsidRDefault="0070673B" w:rsidP="007067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C91">
        <w:rPr>
          <w:rFonts w:ascii="Times New Roman" w:hAnsi="Times New Roman" w:cs="Times New Roman"/>
          <w:b/>
          <w:sz w:val="28"/>
          <w:szCs w:val="28"/>
        </w:rPr>
        <w:t>г. Северск</w:t>
      </w:r>
    </w:p>
    <w:p w:rsidR="002F4DA8" w:rsidRDefault="002F4DA8" w:rsidP="002F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B79">
        <w:rPr>
          <w:rFonts w:ascii="Times New Roman" w:hAnsi="Times New Roman" w:cs="Times New Roman"/>
          <w:b/>
          <w:sz w:val="28"/>
          <w:szCs w:val="28"/>
        </w:rPr>
        <w:lastRenderedPageBreak/>
        <w:t>1. Общие требования охраны труда</w:t>
      </w:r>
      <w:r w:rsidR="00042B5E">
        <w:rPr>
          <w:rFonts w:ascii="Times New Roman" w:hAnsi="Times New Roman" w:cs="Times New Roman"/>
          <w:b/>
          <w:sz w:val="28"/>
          <w:szCs w:val="28"/>
        </w:rPr>
        <w:t xml:space="preserve"> при движении пешеходной группы</w:t>
      </w:r>
    </w:p>
    <w:p w:rsidR="002F4DA8" w:rsidRDefault="002F4DA8" w:rsidP="002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0A27" w:rsidRPr="00BC0A27" w:rsidRDefault="00BC0A27" w:rsidP="002F4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на улицах и дорогах. Правила безопасного поведения, требования безопасности и меры предосторожностей на улице.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ГИБДД, ежегодно в дорожно-транспортных происшествиях гибнет до 35 тысяч человек. Для сравнения, за всё время войны в Афганистане погибло около 15 тысяч. Подавляющее количество происшествий на дорогах – следствие человеческого фактора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аварий виноваты в основном сами участники движения. При чём как </w:t>
      </w:r>
      <w:proofErr w:type="gramStart"/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</w:t>
      </w:r>
      <w:proofErr w:type="gramEnd"/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пешеходы в равной степени.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ДТП продолжают оставаться: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состояние дорожного покрытия,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разметки на дорогах,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неисправные светофорные перекрестки.</w:t>
      </w:r>
    </w:p>
    <w:p w:rsidR="00BC0A27" w:rsidRPr="00BC0A27" w:rsidRDefault="009D01CA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C0A27"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есоблюдение правил, несознательность, непонимание степени опасности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0A27"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безответственное отношение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1CA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сводкам МЧС России в 20</w:t>
      </w:r>
      <w:r w:rsidR="009D01CA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D0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сохранилась тенденция увеличения количества ДТП и количества людей, погибших и пострадавших в ДТП. 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связано с: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 возросшим количеством автомобильного транспорта, </w:t>
      </w:r>
      <w:r w:rsidR="009D0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принадлежащего физическим лицам;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ослаблением персональной дисциплины уча</w:t>
      </w:r>
      <w:r w:rsidR="009D01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стников дорожного движения;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 пропускной способностью и оборудованием автомобильных дорог.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ДТП происходят по вине водителя из-за выезда на встречную полосу. Анализ показывает, что наибольшее число ДТП происходит в выходные дни в период с 16 до 20 часов. (МЧС России)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обеспечением безопасности дорожного движения понимается деятельность, направленная на предупреждение причин возникновения дорожно-транспортных происшествий и снижение тяжести их последствий.</w:t>
      </w:r>
    </w:p>
    <w:p w:rsidR="00BC0A27" w:rsidRPr="009D01CA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дорожного движения достигается: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 дорог установленным требованиям и обустройством их объектами сервиса</w:t>
      </w:r>
      <w:r w:rsidR="009D0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хорошим техническим состоянием и оборудованием транспортных средств</w:t>
      </w:r>
      <w:r w:rsidR="009D0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движения</w:t>
      </w:r>
      <w:r w:rsidR="009D01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 участниками дорожного движения соответствующих законодательных и нормативных правовых актов.</w:t>
      </w:r>
    </w:p>
    <w:p w:rsidR="002F4DA8" w:rsidRDefault="002F4DA8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A8" w:rsidRPr="001A6014" w:rsidRDefault="002F4DA8" w:rsidP="002F4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14">
        <w:rPr>
          <w:rFonts w:ascii="Times New Roman" w:hAnsi="Times New Roman" w:cs="Times New Roman"/>
          <w:b/>
          <w:sz w:val="28"/>
          <w:szCs w:val="28"/>
        </w:rPr>
        <w:t xml:space="preserve">2. Требования охраны труда </w:t>
      </w:r>
      <w:r w:rsidR="000D550A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b/>
          <w:sz w:val="28"/>
          <w:szCs w:val="28"/>
        </w:rPr>
        <w:t>движения пешеходной группы</w:t>
      </w:r>
    </w:p>
    <w:p w:rsidR="002F4DA8" w:rsidRPr="00BC0A27" w:rsidRDefault="002F4DA8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дорожного движения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водители и пассажиры транспортных средств и пешеходы. Они обязаны выполнять требования Правил дорожного движения, сигналов светофоров, знаков, разметки, распоряжения регулировщиков и не должны причинять вреда и создавать опасность для движения.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Пешеходом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лицо, находящееся вне транспортного средства на дороге и</w:t>
      </w:r>
      <w:r w:rsidR="009D7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производящее на ней работу. К пешеходам относятся люди, передвигающиеся в</w:t>
      </w:r>
      <w:r w:rsidR="009D7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инвалидной коляске без двигателя, ведущие велосипед, мопед, мотоцикл, везущие санки, тележку, коляску.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Водителем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лицо, управляющее каким-либо транспортным средством, а</w:t>
      </w:r>
      <w:r w:rsidR="009D7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погонщик, ведущий по дороге вьючных, верховых животных или стадо.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движения и пересечения дорог пешеходами и группами.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пешеходов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Пешеходы должны двигаться по тротуарам или пешеходным дорожкам, а при их отсутствии - по обочинам.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создаст помехи для других пешеходов.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обочинам или краю проезжей части в темное время суток или в</w:t>
      </w:r>
      <w:r w:rsidR="003A3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недостаточной видимости пешеходам рекомендуется имет</w:t>
      </w:r>
      <w:r w:rsidR="009D01C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себе предметы со </w:t>
      </w:r>
      <w:proofErr w:type="spellStart"/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разрешается водить только по тротуарам и пешеходным дорожкам, а</w:t>
      </w:r>
      <w:r w:rsidR="003A3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отсутствии - и по обочинам, но лишь в светлое время суток и только в</w:t>
      </w:r>
      <w:r w:rsidR="003A3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 взрослых.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движения, и с учетом сигнала светофора (регулировщика).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BC0A27" w:rsidRPr="00BC0A27" w:rsidRDefault="00BC0A27" w:rsidP="009D0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 маршрутное транспортное средство и такси разрешается только на</w:t>
      </w:r>
      <w:r w:rsidR="003A3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приподнятых над проезжей частью посадочных площадках, а при их отсутствии </w:t>
      </w:r>
      <w:r w:rsidR="003A378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A3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тротуаре или обочине. В местах остановок маршрутных транспортных средств, не</w:t>
      </w:r>
      <w:r w:rsidR="003A3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оборудованных приподнятыми посадочными площадками, разрешается выходить на</w:t>
      </w:r>
      <w:r w:rsidR="003A37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32505C" w:rsidRDefault="0032505C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Default="00203DFF" w:rsidP="009D01CA">
      <w:pPr>
        <w:spacing w:after="0" w:line="240" w:lineRule="auto"/>
        <w:ind w:firstLine="709"/>
        <w:jc w:val="both"/>
      </w:pPr>
    </w:p>
    <w:p w:rsidR="00203DFF" w:rsidRPr="00203DFF" w:rsidRDefault="00203DFF" w:rsidP="009D0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DFF" w:rsidRPr="00203DFF" w:rsidRDefault="00203DFF" w:rsidP="00203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DFF">
        <w:rPr>
          <w:rFonts w:ascii="Times New Roman" w:hAnsi="Times New Roman" w:cs="Times New Roman"/>
          <w:sz w:val="24"/>
          <w:szCs w:val="24"/>
        </w:rPr>
        <w:t>О.Н.Неделюк</w:t>
      </w:r>
      <w:proofErr w:type="spellEnd"/>
    </w:p>
    <w:p w:rsidR="00203DFF" w:rsidRDefault="00203DFF" w:rsidP="00203DFF">
      <w:pPr>
        <w:spacing w:after="0" w:line="240" w:lineRule="auto"/>
        <w:jc w:val="both"/>
      </w:pPr>
      <w:r w:rsidRPr="00203DFF">
        <w:rPr>
          <w:rFonts w:ascii="Times New Roman" w:hAnsi="Times New Roman" w:cs="Times New Roman"/>
          <w:sz w:val="24"/>
          <w:szCs w:val="24"/>
        </w:rPr>
        <w:t>77 25 34</w:t>
      </w:r>
    </w:p>
    <w:sectPr w:rsidR="0020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4138"/>
    <w:multiLevelType w:val="multilevel"/>
    <w:tmpl w:val="A9D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86"/>
    <w:rsid w:val="00042B5E"/>
    <w:rsid w:val="000D550A"/>
    <w:rsid w:val="0010666D"/>
    <w:rsid w:val="00203DFF"/>
    <w:rsid w:val="002E717A"/>
    <w:rsid w:val="002F4DA8"/>
    <w:rsid w:val="0032505C"/>
    <w:rsid w:val="003A3787"/>
    <w:rsid w:val="004650AF"/>
    <w:rsid w:val="0070673B"/>
    <w:rsid w:val="008B297F"/>
    <w:rsid w:val="009B4171"/>
    <w:rsid w:val="009D01CA"/>
    <w:rsid w:val="009D71BF"/>
    <w:rsid w:val="00B5171F"/>
    <w:rsid w:val="00BC0A27"/>
    <w:rsid w:val="00D4348E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2FF4"/>
  <w15:chartTrackingRefBased/>
  <w15:docId w15:val="{ECB56895-018C-4D5D-8A21-669D527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2022-01-10T05:11:00Z</dcterms:created>
  <dcterms:modified xsi:type="dcterms:W3CDTF">2022-01-11T07:02:00Z</dcterms:modified>
</cp:coreProperties>
</file>